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63" w:rsidRDefault="00281C17" w:rsidP="002D401A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21.5pt;margin-top:48.3pt;width:192.5pt;height:218.85pt;z-index:3">
            <v:textbox style="mso-next-textbox:#_x0000_s1027">
              <w:txbxContent>
                <w:p w:rsidR="00336463" w:rsidRPr="00624C0A" w:rsidRDefault="00336463" w:rsidP="003E0172">
                  <w:pPr>
                    <w:spacing w:after="0"/>
                    <w:ind w:right="3"/>
                    <w:rPr>
                      <w:b/>
                    </w:rPr>
                  </w:pPr>
                  <w:r w:rsidRPr="00624C0A">
                    <w:rPr>
                      <w:b/>
                    </w:rPr>
                    <w:t>EQUIPOS, TAREAS Y  ROLES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2" type="#_x0000_t202" style="position:absolute;margin-left:264pt;margin-top:48.7pt;width:352pt;height:239.3pt;z-index:2" fillcolor="#f2f2f2">
            <v:textbox style="mso-next-textbox:#_x0000_s1032">
              <w:txbxContent>
                <w:p w:rsidR="00336463" w:rsidRPr="002C5772" w:rsidRDefault="00336463" w:rsidP="002C5772"/>
              </w:txbxContent>
            </v:textbox>
          </v:shape>
        </w:pict>
      </w:r>
      <w:r>
        <w:rPr>
          <w:noProof/>
          <w:lang w:eastAsia="es-ES"/>
        </w:rPr>
        <w:pict>
          <v:shape id="_x0000_s1029" type="#_x0000_t202" style="position:absolute;margin-left:0;margin-top:47.9pt;width:260.15pt;height:24.1pt;z-index:1" fillcolor="#f2f2f2">
            <v:textbox style="mso-next-textbox:#_x0000_s1029">
              <w:txbxContent>
                <w:p w:rsidR="00336463" w:rsidRDefault="00336463" w:rsidP="00F84ECB">
                  <w:pPr>
                    <w:spacing w:after="0"/>
                    <w:jc w:val="center"/>
                    <w:rPr>
                      <w:b/>
                    </w:rPr>
                  </w:pPr>
                  <w:r w:rsidRPr="00DB0ABA">
                    <w:rPr>
                      <w:b/>
                    </w:rPr>
                    <w:t xml:space="preserve">COMPETENCIAS </w:t>
                  </w:r>
                  <w:r w:rsidR="003E0172">
                    <w:rPr>
                      <w:b/>
                    </w:rPr>
                    <w:t>PROFESIONALES</w:t>
                  </w:r>
                </w:p>
                <w:p w:rsidR="003E0172" w:rsidRPr="00F84ECB" w:rsidRDefault="003E0172" w:rsidP="00F84ECB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6" type="#_x0000_t202" style="position:absolute;margin-left:500.5pt;margin-top:0;width:245.95pt;height:45pt;z-index:17" stroked="f">
            <v:textbox style="mso-next-textbox:#_x0000_s1026">
              <w:txbxContent>
                <w:p w:rsidR="00336463" w:rsidRPr="002D401A" w:rsidRDefault="00336463" w:rsidP="002D401A">
                  <w:pPr>
                    <w:spacing w:after="0"/>
                    <w:rPr>
                      <w:sz w:val="18"/>
                      <w:szCs w:val="18"/>
                      <w:lang w:val="es-ES_tradnl"/>
                    </w:rPr>
                  </w:pPr>
                  <w:r w:rsidRPr="002D401A">
                    <w:rPr>
                      <w:sz w:val="18"/>
                      <w:szCs w:val="18"/>
                      <w:lang w:val="es-ES_tradnl"/>
                    </w:rPr>
                    <w:t>CICLO FORMATIVO:</w:t>
                  </w:r>
                </w:p>
                <w:p w:rsidR="00336463" w:rsidRPr="002D401A" w:rsidRDefault="00336463" w:rsidP="002D401A">
                  <w:pPr>
                    <w:spacing w:after="0"/>
                    <w:rPr>
                      <w:sz w:val="18"/>
                      <w:szCs w:val="18"/>
                      <w:lang w:val="es-ES_tradnl"/>
                    </w:rPr>
                  </w:pPr>
                  <w:r w:rsidRPr="002D401A">
                    <w:rPr>
                      <w:sz w:val="18"/>
                      <w:szCs w:val="18"/>
                      <w:lang w:val="es-ES_tradnl"/>
                    </w:rPr>
                    <w:t>CURSO:</w:t>
                  </w:r>
                </w:p>
                <w:p w:rsidR="00336463" w:rsidRPr="002D401A" w:rsidRDefault="00336463" w:rsidP="002D401A">
                  <w:pPr>
                    <w:spacing w:after="0"/>
                    <w:rPr>
                      <w:sz w:val="18"/>
                      <w:szCs w:val="18"/>
                      <w:lang w:val="es-ES_tradnl"/>
                    </w:rPr>
                  </w:pPr>
                  <w:r w:rsidRPr="002D401A">
                    <w:rPr>
                      <w:sz w:val="18"/>
                      <w:szCs w:val="18"/>
                      <w:lang w:val="es-ES_tradnl"/>
                    </w:rPr>
                    <w:t>PROFESORADO:</w:t>
                  </w:r>
                </w:p>
                <w:p w:rsidR="00336463" w:rsidRPr="002D401A" w:rsidRDefault="00336463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0" type="#_x0000_t202" style="position:absolute;margin-left:269.5pt;margin-top:54pt;width:220pt;height:135pt;z-index:15">
            <v:textbox style="mso-next-textbox:#_x0000_s1030">
              <w:txbxContent>
                <w:p w:rsidR="00336463" w:rsidRDefault="00336463" w:rsidP="00C07162">
                  <w:pPr>
                    <w:spacing w:after="0" w:line="240" w:lineRule="auto"/>
                    <w:ind w:right="35"/>
                    <w:rPr>
                      <w:b/>
                    </w:rPr>
                  </w:pPr>
                  <w:r w:rsidRPr="00FA4751">
                    <w:rPr>
                      <w:b/>
                    </w:rPr>
                    <w:t>DESCRIPCIÓN DEL PROYECTO</w:t>
                  </w:r>
                </w:p>
                <w:p w:rsidR="00336463" w:rsidRPr="000B5C7B" w:rsidRDefault="00336463" w:rsidP="00FA4751">
                  <w:pPr>
                    <w:jc w:val="both"/>
                    <w:rPr>
                      <w:b/>
                      <w:color w:val="0000FF"/>
                      <w:lang w:val="es-ES_tradnl"/>
                    </w:rPr>
                  </w:pPr>
                </w:p>
                <w:p w:rsidR="00336463" w:rsidRPr="00FA4751" w:rsidRDefault="00336463" w:rsidP="00FA4751">
                  <w:pPr>
                    <w:ind w:right="35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1" type="#_x0000_t202" style="position:absolute;margin-left:495pt;margin-top:54pt;width:115.5pt;height:18pt;z-index:6" fillcolor="#bfbfbf">
            <v:textbox style="mso-next-textbox:#_x0000_s1031">
              <w:txbxContent>
                <w:p w:rsidR="00336463" w:rsidRPr="00F84ECB" w:rsidRDefault="00336463" w:rsidP="00FA4751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color w:val="0000FF"/>
                      <w:lang w:val="es-ES_tradnl"/>
                    </w:rPr>
                    <w:t>NOMBRE PROYECTO</w:t>
                  </w:r>
                </w:p>
              </w:txbxContent>
            </v:textbox>
          </v:shape>
        </w:pict>
      </w:r>
      <w:r w:rsidR="00336463">
        <w:rPr>
          <w:b/>
          <w:shadow/>
          <w:sz w:val="72"/>
          <w:szCs w:val="72"/>
        </w:rPr>
        <w:t xml:space="preserve">     </w:t>
      </w:r>
      <w:r>
        <w:fldChar w:fldCharType="begin"/>
      </w:r>
      <w:r>
        <w:instrText xml:space="preserve"> INCLUDEPICTURE "I:\\2.1. Sc Proyectos e Internacionalización de la FP\\_LOGOS\\fp_general\\logo_PF.jpg"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8.5pt;height:35.25pt">
            <v:imagedata r:id="rId5" r:href="rId6" croptop="25662f" cropbottom="25151f" cropleft="8937f" cropright="9731f"/>
          </v:shape>
        </w:pict>
      </w:r>
      <w:r>
        <w:fldChar w:fldCharType="end"/>
      </w:r>
      <w:r>
        <w:t xml:space="preserve">       </w:t>
      </w:r>
      <w:r>
        <w:rPr>
          <w:b/>
          <w:shadow/>
          <w:sz w:val="72"/>
          <w:szCs w:val="72"/>
        </w:rPr>
        <w:t>CANVAS EDUCATIVO</w:t>
      </w:r>
    </w:p>
    <w:p w:rsidR="00336463" w:rsidRPr="00FA4751" w:rsidRDefault="00281C17" w:rsidP="00FA4751">
      <w:r>
        <w:rPr>
          <w:noProof/>
          <w:lang w:eastAsia="es-ES"/>
        </w:rPr>
        <w:pict>
          <v:shape id="_x0000_s1051" type="#_x0000_t202" style="position:absolute;margin-left:0;margin-top:11.45pt;width:260.15pt;height:99pt;z-index:18" fillcolor="#f2f2f2">
            <v:textbox style="mso-next-textbox:#_x0000_s1051">
              <w:txbxContent>
                <w:p w:rsidR="003E0172" w:rsidRDefault="003E0172" w:rsidP="003E017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COMPETENCIAS TRANSVERSALES</w:t>
                  </w:r>
                </w:p>
                <w:p w:rsidR="003E0172" w:rsidRPr="007F07B8" w:rsidRDefault="003E0172" w:rsidP="003E0172">
                  <w:pPr>
                    <w:jc w:val="both"/>
                    <w:rPr>
                      <w:bCs/>
                      <w:color w:val="0000FF"/>
                      <w:sz w:val="16"/>
                      <w:szCs w:val="16"/>
                    </w:rPr>
                  </w:pPr>
                </w:p>
                <w:p w:rsidR="003E0172" w:rsidRPr="009E134D" w:rsidRDefault="003E0172" w:rsidP="003E0172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E0172" w:rsidRPr="009E134D" w:rsidRDefault="003E0172" w:rsidP="003E0172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E0172" w:rsidRPr="009E134D" w:rsidRDefault="003E0172" w:rsidP="003E0172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E0172" w:rsidRPr="00480A26" w:rsidRDefault="003E0172" w:rsidP="003E0172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3" type="#_x0000_t202" style="position:absolute;margin-left:495pt;margin-top:17.9pt;width:115.5pt;height:63pt;z-index:16">
            <v:textbox style="mso-next-textbox:#_x0000_s1033">
              <w:txbxContent>
                <w:p w:rsidR="00336463" w:rsidRDefault="00336463">
                  <w:pPr>
                    <w:rPr>
                      <w:lang w:val="es-ES_tradnl"/>
                    </w:rPr>
                  </w:pPr>
                </w:p>
                <w:p w:rsidR="00336463" w:rsidRPr="00F84ECB" w:rsidRDefault="00336463" w:rsidP="00F84ECB">
                  <w:pPr>
                    <w:jc w:val="center"/>
                    <w:rPr>
                      <w:b/>
                      <w:sz w:val="28"/>
                      <w:szCs w:val="28"/>
                      <w:lang w:val="es-ES_tradnl"/>
                    </w:rPr>
                  </w:pPr>
                  <w:r w:rsidRPr="00F84ECB">
                    <w:rPr>
                      <w:b/>
                      <w:sz w:val="28"/>
                      <w:szCs w:val="28"/>
                      <w:lang w:val="es-ES_tradnl"/>
                    </w:rPr>
                    <w:t>IMAGEN</w:t>
                  </w:r>
                </w:p>
              </w:txbxContent>
            </v:textbox>
          </v:shape>
        </w:pict>
      </w:r>
    </w:p>
    <w:p w:rsidR="00336463" w:rsidRPr="00FA4751" w:rsidRDefault="00336463" w:rsidP="00FA4751"/>
    <w:p w:rsidR="00336463" w:rsidRPr="00FA4751" w:rsidRDefault="00336463" w:rsidP="00FA4751"/>
    <w:p w:rsidR="00336463" w:rsidRPr="00FA4751" w:rsidRDefault="00281C17" w:rsidP="00FA4751">
      <w:bookmarkStart w:id="0" w:name="_GoBack"/>
      <w:bookmarkEnd w:id="0"/>
      <w:r>
        <w:rPr>
          <w:noProof/>
          <w:lang w:eastAsia="es-ES"/>
        </w:rPr>
        <w:pict>
          <v:shape id="_x0000_s1035" type="#_x0000_t202" style="position:absolute;margin-left:495pt;margin-top:16.15pt;width:115.5pt;height:35.15pt;z-index:7" fillcolor="#bfbfbf">
            <v:textbox style="mso-next-textbox:#_x0000_s1035">
              <w:txbxContent>
                <w:p w:rsidR="00336463" w:rsidRDefault="00336463" w:rsidP="00501BF5">
                  <w:pPr>
                    <w:spacing w:after="0"/>
                    <w:rPr>
                      <w:b/>
                    </w:rPr>
                  </w:pPr>
                  <w:r>
                    <w:t>TEMPORIZACIÓN:</w:t>
                  </w:r>
                  <w:r w:rsidRPr="00734F08">
                    <w:rPr>
                      <w:b/>
                    </w:rPr>
                    <w:t xml:space="preserve"> </w:t>
                  </w:r>
                </w:p>
                <w:p w:rsidR="00336463" w:rsidRPr="00FA4751" w:rsidRDefault="00336463" w:rsidP="00FA4751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336463" w:rsidRPr="004258EF" w:rsidRDefault="00336463" w:rsidP="00501BF5">
                  <w:pPr>
                    <w:spacing w:after="0"/>
                  </w:pPr>
                </w:p>
              </w:txbxContent>
            </v:textbox>
          </v:shape>
        </w:pict>
      </w:r>
    </w:p>
    <w:p w:rsidR="00336463" w:rsidRPr="00FA4751" w:rsidRDefault="00281C17" w:rsidP="00FA4751">
      <w:r>
        <w:rPr>
          <w:noProof/>
          <w:lang w:eastAsia="es-ES"/>
        </w:rPr>
        <w:pict>
          <v:shape id="_x0000_s1034" type="#_x0000_t202" style="position:absolute;margin-left:0;margin-top:8.7pt;width:260.15pt;height:162pt;z-index:4" fillcolor="#f2f2f2">
            <v:textbox style="mso-next-textbox:#_x0000_s1034">
              <w:txbxContent>
                <w:p w:rsidR="00336463" w:rsidRDefault="003E0172" w:rsidP="00480A2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COMPETENCIAS TÉCNICAS (</w:t>
                  </w:r>
                  <w:proofErr w:type="spellStart"/>
                  <w:r w:rsidR="00336463" w:rsidRPr="00480A26">
                    <w:rPr>
                      <w:b/>
                    </w:rPr>
                    <w:t>RA´s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  <w:p w:rsidR="00336463" w:rsidRPr="007F07B8" w:rsidRDefault="00336463" w:rsidP="007F07B8">
                  <w:pPr>
                    <w:jc w:val="both"/>
                    <w:rPr>
                      <w:bCs/>
                      <w:color w:val="0000FF"/>
                      <w:sz w:val="16"/>
                      <w:szCs w:val="16"/>
                    </w:rPr>
                  </w:pPr>
                </w:p>
                <w:p w:rsidR="00336463" w:rsidRPr="009E134D" w:rsidRDefault="00336463" w:rsidP="007F07B8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36463" w:rsidRPr="009E134D" w:rsidRDefault="00336463" w:rsidP="007F07B8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36463" w:rsidRPr="009E134D" w:rsidRDefault="00336463" w:rsidP="007F07B8">
                  <w:pPr>
                    <w:jc w:val="both"/>
                    <w:rPr>
                      <w:bCs/>
                      <w:color w:val="0000FF"/>
                    </w:rPr>
                  </w:pPr>
                </w:p>
                <w:p w:rsidR="00336463" w:rsidRPr="00480A26" w:rsidRDefault="00336463" w:rsidP="007F07B8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36463" w:rsidRPr="00FA4751" w:rsidRDefault="00281C17" w:rsidP="00FA4751">
      <w:r>
        <w:rPr>
          <w:noProof/>
          <w:lang w:eastAsia="es-ES"/>
        </w:rPr>
        <w:pict>
          <v:shape id="_x0000_s1037" type="#_x0000_t202" style="position:absolute;margin-left:269.5pt;margin-top:1.25pt;width:341pt;height:56.95pt;z-index:9">
            <v:textbox style="mso-next-textbox:#_x0000_s1037">
              <w:txbxContent>
                <w:p w:rsidR="00336463" w:rsidRPr="004258EF" w:rsidRDefault="00336463" w:rsidP="00FA4751">
                  <w:pPr>
                    <w:spacing w:after="0" w:line="240" w:lineRule="auto"/>
                    <w:ind w:right="35"/>
                    <w:rPr>
                      <w:b/>
                    </w:rPr>
                  </w:pPr>
                  <w:r w:rsidRPr="004258EF">
                    <w:rPr>
                      <w:b/>
                    </w:rPr>
                    <w:t>PRODUCTO FINAL</w:t>
                  </w:r>
                </w:p>
              </w:txbxContent>
            </v:textbox>
          </v:shape>
        </w:pict>
      </w:r>
    </w:p>
    <w:p w:rsidR="00336463" w:rsidRPr="00FA4751" w:rsidRDefault="00336463" w:rsidP="00FA4751"/>
    <w:p w:rsidR="00336463" w:rsidRPr="00FA4751" w:rsidRDefault="00281C17" w:rsidP="00FA4751">
      <w:r>
        <w:rPr>
          <w:noProof/>
          <w:lang w:eastAsia="es-ES"/>
        </w:rPr>
        <w:pict>
          <v:shape id="_x0000_s1052" type="#_x0000_t202" style="position:absolute;margin-left:269.5pt;margin-top:7.3pt;width:341pt;height:42.15pt;z-index:19">
            <v:textbox style="mso-next-textbox:#_x0000_s1052">
              <w:txbxContent>
                <w:p w:rsidR="003E0172" w:rsidRPr="004258EF" w:rsidRDefault="003E0172" w:rsidP="003E0172">
                  <w:pPr>
                    <w:spacing w:after="0" w:line="240" w:lineRule="auto"/>
                    <w:ind w:right="35"/>
                    <w:rPr>
                      <w:b/>
                    </w:rPr>
                  </w:pPr>
                  <w:r>
                    <w:rPr>
                      <w:b/>
                    </w:rPr>
                    <w:t>PREGUNTA GUÍA:</w:t>
                  </w:r>
                </w:p>
              </w:txbxContent>
            </v:textbox>
          </v:shape>
        </w:pict>
      </w:r>
    </w:p>
    <w:p w:rsidR="00336463" w:rsidRPr="00FA4751" w:rsidRDefault="00281C17" w:rsidP="00FA4751">
      <w:r>
        <w:rPr>
          <w:noProof/>
          <w:lang w:eastAsia="es-ES"/>
        </w:rPr>
        <w:pict>
          <v:shape id="_x0000_s1036" type="#_x0000_t202" style="position:absolute;margin-left:621.5pt;margin-top:8.65pt;width:192.5pt;height:141.3pt;z-index:8">
            <v:textbox style="mso-next-textbox:#_x0000_s1036">
              <w:txbxContent>
                <w:p w:rsidR="00336463" w:rsidRPr="00501BF5" w:rsidRDefault="00336463" w:rsidP="00501BF5">
                  <w:pPr>
                    <w:spacing w:after="0"/>
                    <w:rPr>
                      <w:b/>
                    </w:rPr>
                  </w:pPr>
                  <w:r w:rsidRPr="00624C0A">
                    <w:rPr>
                      <w:b/>
                    </w:rPr>
                    <w:t>HERRAMIENTAS TIC</w:t>
                  </w:r>
                  <w:r>
                    <w:rPr>
                      <w:b/>
                    </w:rPr>
                    <w:t>/RECURSOS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8" type="#_x0000_t202" style="position:absolute;margin-left:264pt;margin-top:23.95pt;width:352pt;height:4in;z-index:10" fillcolor="#f2f2f2">
            <v:textbox style="mso-next-textbox:#_x0000_s1038">
              <w:txbxContent>
                <w:p w:rsidR="00336463" w:rsidRPr="004258EF" w:rsidRDefault="00336463" w:rsidP="00FA4751">
                  <w:pPr>
                    <w:tabs>
                      <w:tab w:val="left" w:pos="142"/>
                    </w:tabs>
                    <w:ind w:right="26"/>
                    <w:rPr>
                      <w:b/>
                    </w:rPr>
                  </w:pPr>
                  <w:r>
                    <w:rPr>
                      <w:b/>
                    </w:rPr>
                    <w:t>FASES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PAQUETES DE TRABAJO</w:t>
                  </w:r>
                </w:p>
                <w:p w:rsidR="00336463" w:rsidRDefault="00336463" w:rsidP="00FA4751">
                  <w:pPr>
                    <w:ind w:right="4137"/>
                  </w:pPr>
                </w:p>
                <w:p w:rsidR="00336463" w:rsidRDefault="00336463" w:rsidP="00FA4751"/>
                <w:p w:rsidR="00336463" w:rsidRPr="00FA4751" w:rsidRDefault="00336463" w:rsidP="00FA4751"/>
                <w:p w:rsidR="00336463" w:rsidRPr="00FA4751" w:rsidRDefault="00336463" w:rsidP="00FA4751"/>
                <w:p w:rsidR="00336463" w:rsidRDefault="00336463" w:rsidP="00FA4751"/>
                <w:p w:rsidR="00336463" w:rsidRDefault="00336463" w:rsidP="00FA4751"/>
                <w:p w:rsidR="00336463" w:rsidRDefault="00336463" w:rsidP="00FA4751"/>
                <w:p w:rsidR="00336463" w:rsidRDefault="00336463" w:rsidP="00FA4751"/>
              </w:txbxContent>
            </v:textbox>
          </v:shape>
        </w:pict>
      </w:r>
    </w:p>
    <w:p w:rsidR="00336463" w:rsidRDefault="00281C17" w:rsidP="00FA4751">
      <w:r>
        <w:rPr>
          <w:noProof/>
          <w:lang w:eastAsia="es-ES"/>
        </w:rPr>
        <w:pict>
          <v:shape id="_x0000_s1039" type="#_x0000_t202" style="position:absolute;margin-left:269.5pt;margin-top:16.5pt;width:341pt;height:63pt;z-index:12">
            <v:textbox style="mso-next-textbox:#_x0000_s1039">
              <w:txbxContent>
                <w:p w:rsidR="00336463" w:rsidRDefault="00336463" w:rsidP="00FA4751">
                  <w:pPr>
                    <w:spacing w:after="0"/>
                    <w:rPr>
                      <w:b/>
                    </w:rPr>
                  </w:pPr>
                  <w:r w:rsidRPr="00FA4751">
                    <w:rPr>
                      <w:b/>
                    </w:rPr>
                    <w:t>PREPARACIÓN: NOS SITUAMOS</w:t>
                  </w:r>
                </w:p>
                <w:p w:rsidR="00336463" w:rsidRPr="00FA4751" w:rsidRDefault="00336463" w:rsidP="00FA4751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36463" w:rsidRPr="00FA4751" w:rsidRDefault="00281C17" w:rsidP="00FA4751">
      <w:pPr>
        <w:tabs>
          <w:tab w:val="left" w:pos="5850"/>
        </w:tabs>
      </w:pPr>
      <w:r>
        <w:rPr>
          <w:noProof/>
          <w:lang w:eastAsia="es-ES"/>
        </w:rPr>
        <w:pict>
          <v:shape id="_x0000_s1040" type="#_x0000_t202" style="position:absolute;margin-left:621.5pt;margin-top:108.05pt;width:192.5pt;height:153pt;z-index:11" fillcolor="#f2f2f2">
            <v:textbox style="mso-next-textbox:#_x0000_s1040">
              <w:txbxContent>
                <w:p w:rsidR="00336463" w:rsidRPr="00FA4751" w:rsidRDefault="00336463" w:rsidP="00FA4751">
                  <w:pPr>
                    <w:spacing w:after="0"/>
                    <w:rPr>
                      <w:b/>
                    </w:rPr>
                  </w:pPr>
                  <w:r w:rsidRPr="00FA4751">
                    <w:rPr>
                      <w:b/>
                    </w:rPr>
                    <w:t>DIFUSIÓN:</w:t>
                  </w:r>
                </w:p>
                <w:p w:rsidR="00336463" w:rsidRPr="00FA4751" w:rsidRDefault="00336463" w:rsidP="00F84ECB">
                  <w:pPr>
                    <w:spacing w:after="0" w:line="240" w:lineRule="auto"/>
                    <w:jc w:val="both"/>
                    <w:rPr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1" type="#_x0000_t202" style="position:absolute;margin-left:269.5pt;margin-top:54.05pt;width:341pt;height:135pt;z-index:13">
            <v:textbox style="mso-next-textbox:#_x0000_s1041">
              <w:txbxContent>
                <w:p w:rsidR="00336463" w:rsidRPr="00FA4751" w:rsidRDefault="00336463" w:rsidP="00FA4751">
                  <w:pPr>
                    <w:spacing w:after="0"/>
                    <w:rPr>
                      <w:b/>
                    </w:rPr>
                  </w:pPr>
                  <w:r w:rsidRPr="00FA4751">
                    <w:rPr>
                      <w:b/>
                    </w:rPr>
                    <w:t>DESARROLLO: CREAMOS</w:t>
                  </w:r>
                </w:p>
                <w:p w:rsidR="00336463" w:rsidRPr="007C70A2" w:rsidRDefault="00336463" w:rsidP="007C70A2">
                  <w:pPr>
                    <w:spacing w:after="0" w:line="240" w:lineRule="auto"/>
                    <w:jc w:val="both"/>
                    <w:rPr>
                      <w:color w:val="993366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2" type="#_x0000_t202" style="position:absolute;margin-left:269.5pt;margin-top:189.05pt;width:341pt;height:1in;z-index:14">
            <v:textbox style="mso-next-textbox:#_x0000_s1042">
              <w:txbxContent>
                <w:p w:rsidR="00336463" w:rsidRPr="00FA4751" w:rsidRDefault="00336463" w:rsidP="00FA4751">
                  <w:pPr>
                    <w:spacing w:after="0"/>
                    <w:rPr>
                      <w:b/>
                    </w:rPr>
                  </w:pPr>
                  <w:r w:rsidRPr="00FA4751">
                    <w:rPr>
                      <w:b/>
                    </w:rPr>
                    <w:t>CIERRE-PRODUCTO FINAL: PRESENTAMOS</w:t>
                  </w:r>
                </w:p>
                <w:p w:rsidR="00336463" w:rsidRPr="00C41CD0" w:rsidRDefault="00336463" w:rsidP="00F84ECB">
                  <w:pPr>
                    <w:spacing w:after="0" w:line="240" w:lineRule="auto"/>
                    <w:jc w:val="both"/>
                    <w:rPr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margin-left:0;margin-top:18.05pt;width:260.15pt;height:243pt;z-index:5" fillcolor="#f2f2f2">
            <v:textbox style="mso-next-textbox:#_x0000_s1043">
              <w:txbxContent>
                <w:p w:rsidR="00336463" w:rsidRPr="00DB0ABA" w:rsidRDefault="00336463" w:rsidP="00501BF5">
                  <w:pPr>
                    <w:spacing w:after="0"/>
                    <w:rPr>
                      <w:b/>
                    </w:rPr>
                  </w:pPr>
                  <w:r w:rsidRPr="00DB0ABA">
                    <w:rPr>
                      <w:b/>
                    </w:rPr>
                    <w:t>EVALUACIÓN</w:t>
                  </w:r>
                </w:p>
                <w:p w:rsidR="003E0172" w:rsidRDefault="003E0172" w:rsidP="00F84ECB">
                  <w:pPr>
                    <w:spacing w:after="0" w:line="240" w:lineRule="auto"/>
                    <w:ind w:left="57"/>
                    <w:jc w:val="both"/>
                    <w:rPr>
                      <w:b/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  <w:p w:rsidR="003E0172" w:rsidRDefault="003E0172" w:rsidP="00F84ECB">
                  <w:pPr>
                    <w:spacing w:after="0" w:line="240" w:lineRule="auto"/>
                    <w:ind w:left="57"/>
                    <w:jc w:val="both"/>
                    <w:rPr>
                      <w:b/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  <w:tbl>
                  <w:tblPr>
                    <w:tblW w:w="0" w:type="auto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86"/>
                    <w:gridCol w:w="2029"/>
                  </w:tblGrid>
                  <w:tr w:rsidR="003E0172" w:rsidRPr="00113743" w:rsidTr="00113743">
                    <w:tc>
                      <w:tcPr>
                        <w:tcW w:w="2886" w:type="dxa"/>
                      </w:tcPr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  <w:r w:rsidRPr="00113743"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  <w:t>Proceso</w:t>
                        </w: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2029" w:type="dxa"/>
                      </w:tcPr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  <w:r w:rsidRPr="00113743"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  <w:t>Herramientas</w:t>
                        </w: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3E0172" w:rsidRPr="00113743" w:rsidTr="00113743">
                    <w:tc>
                      <w:tcPr>
                        <w:tcW w:w="2886" w:type="dxa"/>
                      </w:tcPr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  <w:r w:rsidRPr="00113743"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  <w:t>Resultado</w:t>
                        </w: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2029" w:type="dxa"/>
                      </w:tcPr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  <w:r w:rsidRPr="00113743"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  <w:t>Herramientas</w:t>
                        </w: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:rsidR="003E0172" w:rsidRPr="00113743" w:rsidRDefault="003E0172" w:rsidP="00113743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</w:tbl>
                <w:p w:rsidR="003E0172" w:rsidRDefault="003E0172" w:rsidP="00F84ECB">
                  <w:pPr>
                    <w:spacing w:after="0" w:line="240" w:lineRule="auto"/>
                    <w:ind w:left="57"/>
                    <w:jc w:val="both"/>
                    <w:rPr>
                      <w:b/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  <w:p w:rsidR="003E0172" w:rsidRDefault="003E0172" w:rsidP="00F84ECB">
                  <w:pPr>
                    <w:spacing w:after="0" w:line="240" w:lineRule="auto"/>
                    <w:ind w:left="57"/>
                    <w:jc w:val="both"/>
                    <w:rPr>
                      <w:b/>
                      <w:color w:val="0000FF"/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 w:rsidR="00336463">
        <w:tab/>
      </w:r>
    </w:p>
    <w:sectPr w:rsidR="00336463" w:rsidRPr="00FA4751" w:rsidSect="00501BF5">
      <w:pgSz w:w="16838" w:h="11906" w:orient="landscape"/>
      <w:pgMar w:top="140" w:right="14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288"/>
    <w:multiLevelType w:val="hybridMultilevel"/>
    <w:tmpl w:val="2B304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D61"/>
    <w:multiLevelType w:val="hybridMultilevel"/>
    <w:tmpl w:val="9CE68E74"/>
    <w:lvl w:ilvl="0" w:tplc="45A8C962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0D1E"/>
    <w:multiLevelType w:val="hybridMultilevel"/>
    <w:tmpl w:val="C64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037BE3"/>
    <w:multiLevelType w:val="hybridMultilevel"/>
    <w:tmpl w:val="5ADAF774"/>
    <w:lvl w:ilvl="0" w:tplc="0C0A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4A212E8"/>
    <w:multiLevelType w:val="hybridMultilevel"/>
    <w:tmpl w:val="184CA0D0"/>
    <w:lvl w:ilvl="0" w:tplc="45A8C962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5D0F"/>
    <w:multiLevelType w:val="hybridMultilevel"/>
    <w:tmpl w:val="56126C22"/>
    <w:lvl w:ilvl="0" w:tplc="7EC850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75"/>
        </w:tabs>
        <w:ind w:left="2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95"/>
        </w:tabs>
        <w:ind w:left="30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15"/>
        </w:tabs>
        <w:ind w:left="3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35"/>
        </w:tabs>
        <w:ind w:left="4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55"/>
        </w:tabs>
        <w:ind w:left="52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75"/>
        </w:tabs>
        <w:ind w:left="5975" w:hanging="360"/>
      </w:pPr>
      <w:rPr>
        <w:rFonts w:ascii="Wingdings" w:hAnsi="Wingdings" w:hint="default"/>
      </w:rPr>
    </w:lvl>
  </w:abstractNum>
  <w:abstractNum w:abstractNumId="6" w15:restartNumberingAfterBreak="0">
    <w:nsid w:val="2F591E82"/>
    <w:multiLevelType w:val="hybridMultilevel"/>
    <w:tmpl w:val="766EB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4305"/>
    <w:multiLevelType w:val="hybridMultilevel"/>
    <w:tmpl w:val="97E49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56FC2"/>
    <w:multiLevelType w:val="hybridMultilevel"/>
    <w:tmpl w:val="527E0348"/>
    <w:lvl w:ilvl="0" w:tplc="0C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48D60C83"/>
    <w:multiLevelType w:val="hybridMultilevel"/>
    <w:tmpl w:val="7F2AD558"/>
    <w:lvl w:ilvl="0" w:tplc="45A8C962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021DB"/>
    <w:multiLevelType w:val="hybridMultilevel"/>
    <w:tmpl w:val="F1828C90"/>
    <w:lvl w:ilvl="0" w:tplc="2D4ACE3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BF5"/>
    <w:rsid w:val="00013FDA"/>
    <w:rsid w:val="000B5C7B"/>
    <w:rsid w:val="000E4CB7"/>
    <w:rsid w:val="00113743"/>
    <w:rsid w:val="00136949"/>
    <w:rsid w:val="001769A1"/>
    <w:rsid w:val="001928CC"/>
    <w:rsid w:val="00196EB1"/>
    <w:rsid w:val="001B469F"/>
    <w:rsid w:val="001C2ADA"/>
    <w:rsid w:val="001E56D5"/>
    <w:rsid w:val="002042DA"/>
    <w:rsid w:val="00222270"/>
    <w:rsid w:val="00281C17"/>
    <w:rsid w:val="002833A1"/>
    <w:rsid w:val="002977D0"/>
    <w:rsid w:val="002C5772"/>
    <w:rsid w:val="002D401A"/>
    <w:rsid w:val="00330F72"/>
    <w:rsid w:val="00336463"/>
    <w:rsid w:val="0033712B"/>
    <w:rsid w:val="0039419F"/>
    <w:rsid w:val="003B19CF"/>
    <w:rsid w:val="003C01C0"/>
    <w:rsid w:val="003C5FCE"/>
    <w:rsid w:val="003E0172"/>
    <w:rsid w:val="003E5289"/>
    <w:rsid w:val="003F6F63"/>
    <w:rsid w:val="004258EF"/>
    <w:rsid w:val="0043004D"/>
    <w:rsid w:val="004332ED"/>
    <w:rsid w:val="00480A26"/>
    <w:rsid w:val="00490136"/>
    <w:rsid w:val="004A7D49"/>
    <w:rsid w:val="004F6DBF"/>
    <w:rsid w:val="00501BF5"/>
    <w:rsid w:val="00510048"/>
    <w:rsid w:val="00536AAD"/>
    <w:rsid w:val="005540B5"/>
    <w:rsid w:val="00565AC9"/>
    <w:rsid w:val="00595028"/>
    <w:rsid w:val="005A1B51"/>
    <w:rsid w:val="0061072A"/>
    <w:rsid w:val="00624C0A"/>
    <w:rsid w:val="00641B28"/>
    <w:rsid w:val="00664BBE"/>
    <w:rsid w:val="006C2AE8"/>
    <w:rsid w:val="006D0AAF"/>
    <w:rsid w:val="006E49CF"/>
    <w:rsid w:val="00734F08"/>
    <w:rsid w:val="00747658"/>
    <w:rsid w:val="00761027"/>
    <w:rsid w:val="007645C0"/>
    <w:rsid w:val="00793085"/>
    <w:rsid w:val="00796C1B"/>
    <w:rsid w:val="007A11D5"/>
    <w:rsid w:val="007B2B71"/>
    <w:rsid w:val="007C3958"/>
    <w:rsid w:val="007C70A2"/>
    <w:rsid w:val="007F07B8"/>
    <w:rsid w:val="007F2B89"/>
    <w:rsid w:val="00842FF8"/>
    <w:rsid w:val="00860942"/>
    <w:rsid w:val="00863236"/>
    <w:rsid w:val="0087463B"/>
    <w:rsid w:val="00943AB8"/>
    <w:rsid w:val="009E134D"/>
    <w:rsid w:val="009F20E0"/>
    <w:rsid w:val="00AB7602"/>
    <w:rsid w:val="00AC593E"/>
    <w:rsid w:val="00AE4DC7"/>
    <w:rsid w:val="00B81D0D"/>
    <w:rsid w:val="00B87F5F"/>
    <w:rsid w:val="00B91AB9"/>
    <w:rsid w:val="00BB248A"/>
    <w:rsid w:val="00C07162"/>
    <w:rsid w:val="00C118EF"/>
    <w:rsid w:val="00C33830"/>
    <w:rsid w:val="00C41CD0"/>
    <w:rsid w:val="00C9080A"/>
    <w:rsid w:val="00C9146C"/>
    <w:rsid w:val="00C973FB"/>
    <w:rsid w:val="00CA432A"/>
    <w:rsid w:val="00CF096D"/>
    <w:rsid w:val="00D76597"/>
    <w:rsid w:val="00D877BF"/>
    <w:rsid w:val="00DB0ABA"/>
    <w:rsid w:val="00E03CC3"/>
    <w:rsid w:val="00E36ED7"/>
    <w:rsid w:val="00E44B39"/>
    <w:rsid w:val="00E76970"/>
    <w:rsid w:val="00E93A76"/>
    <w:rsid w:val="00F84ECB"/>
    <w:rsid w:val="00FA0974"/>
    <w:rsid w:val="00FA4751"/>
    <w:rsid w:val="00FD51D6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ocId w14:val="410DDA7A"/>
  <w15:docId w15:val="{60631736-EAD6-4ED3-835D-C238FC13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01BF5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7F07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I:\2.1.%20Sc%20Proyectos%20e%20Internacionalizaci&#243;n%20de%20la%20FP\_LOGOS\fp_general\logo_PF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EDUCATIVO ABP</dc:title>
  <dc:subject/>
  <dc:creator>Esther</dc:creator>
  <cp:keywords/>
  <dc:description/>
  <cp:lastModifiedBy>Egido Victoria, Sofia (Educacion)</cp:lastModifiedBy>
  <cp:revision>6</cp:revision>
  <cp:lastPrinted>2016-04-14T09:59:00Z</cp:lastPrinted>
  <dcterms:created xsi:type="dcterms:W3CDTF">2018-08-08T12:03:00Z</dcterms:created>
  <dcterms:modified xsi:type="dcterms:W3CDTF">2025-08-14T11:14:00Z</dcterms:modified>
</cp:coreProperties>
</file>